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7723" w:rsidRDefault="004F2E20">
      <w:r>
        <w:rPr>
          <w:b/>
          <w:i/>
          <w:sz w:val="36"/>
          <w:szCs w:val="36"/>
        </w:rPr>
        <w:t>Opdrachtkaart: onderzoek naar een dier</w:t>
      </w:r>
    </w:p>
    <w:p w:rsidR="007F7723" w:rsidRDefault="004F2E20">
      <w:r>
        <w:rPr>
          <w:b/>
          <w:i/>
          <w:sz w:val="36"/>
          <w:szCs w:val="36"/>
        </w:rPr>
        <w:t>basis/kader onderbouw</w:t>
      </w:r>
    </w:p>
    <w:p w:rsidR="007F7723" w:rsidRDefault="007F7723"/>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4514"/>
        <w:gridCol w:w="4515"/>
      </w:tblGrid>
      <w:tr w:rsidR="007F7723">
        <w:tblPrEx>
          <w:tblCellMar>
            <w:top w:w="0" w:type="dxa"/>
            <w:left w:w="0" w:type="dxa"/>
            <w:bottom w:w="0" w:type="dxa"/>
            <w:right w:w="0" w:type="dxa"/>
          </w:tblCellMar>
        </w:tblPrEx>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 xml:space="preserve">Vak:  </w:t>
            </w:r>
          </w:p>
        </w:tc>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Docent: HFJ</w:t>
            </w:r>
          </w:p>
        </w:tc>
      </w:tr>
      <w:tr w:rsidR="007F7723">
        <w:tblPrEx>
          <w:tblCellMar>
            <w:top w:w="0" w:type="dxa"/>
            <w:left w:w="0" w:type="dxa"/>
            <w:bottom w:w="0" w:type="dxa"/>
            <w:right w:w="0" w:type="dxa"/>
          </w:tblCellMar>
        </w:tblPrEx>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Klas 1b</w:t>
            </w:r>
          </w:p>
        </w:tc>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Inleverdatum: 8 april</w:t>
            </w:r>
          </w:p>
        </w:tc>
      </w:tr>
      <w:tr w:rsidR="007F7723">
        <w:tblPrEx>
          <w:tblCellMar>
            <w:top w:w="0" w:type="dxa"/>
            <w:left w:w="0" w:type="dxa"/>
            <w:bottom w:w="0" w:type="dxa"/>
            <w:right w:w="0" w:type="dxa"/>
          </w:tblCellMar>
        </w:tblPrEx>
        <w:trPr>
          <w:trHeight w:val="1680"/>
        </w:trPr>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inleveren via google drive</w:t>
            </w:r>
          </w:p>
          <w:p w:rsidR="007F7723" w:rsidRDefault="007F7723">
            <w:pPr>
              <w:widowControl w:val="0"/>
              <w:spacing w:line="240" w:lineRule="auto"/>
            </w:pPr>
          </w:p>
          <w:p w:rsidR="007F7723" w:rsidRDefault="007F7723">
            <w:pPr>
              <w:widowControl w:val="0"/>
              <w:spacing w:line="240" w:lineRule="auto"/>
            </w:pPr>
          </w:p>
        </w:tc>
        <w:tc>
          <w:tcPr>
            <w:tcW w:w="4514" w:type="dxa"/>
            <w:tcMar>
              <w:top w:w="100" w:type="dxa"/>
              <w:left w:w="100" w:type="dxa"/>
              <w:bottom w:w="100" w:type="dxa"/>
              <w:right w:w="100" w:type="dxa"/>
            </w:tcMar>
          </w:tcPr>
          <w:p w:rsidR="007F7723" w:rsidRDefault="004F2E20">
            <w:pPr>
              <w:widowControl w:val="0"/>
              <w:spacing w:line="240" w:lineRule="auto"/>
            </w:pPr>
            <w:r>
              <w:rPr>
                <w:b/>
                <w:i/>
                <w:sz w:val="24"/>
                <w:szCs w:val="24"/>
              </w:rPr>
              <w:t>verplichte documentnaam:</w:t>
            </w:r>
          </w:p>
          <w:p w:rsidR="007F7723" w:rsidRDefault="004F2E20">
            <w:pPr>
              <w:widowControl w:val="0"/>
              <w:spacing w:line="240" w:lineRule="auto"/>
            </w:pPr>
            <w:r>
              <w:rPr>
                <w:i/>
                <w:sz w:val="24"/>
                <w:szCs w:val="24"/>
              </w:rPr>
              <w:t xml:space="preserve">onderzoek &lt;naam dier&gt; door &lt;naam leerling&gt; </w:t>
            </w:r>
          </w:p>
          <w:p w:rsidR="007F7723" w:rsidRDefault="007F7723"/>
        </w:tc>
      </w:tr>
      <w:tr w:rsidR="007F7723">
        <w:tblPrEx>
          <w:tblCellMar>
            <w:top w:w="0" w:type="dxa"/>
            <w:left w:w="0" w:type="dxa"/>
            <w:bottom w:w="0" w:type="dxa"/>
            <w:right w:w="0" w:type="dxa"/>
          </w:tblCellMar>
        </w:tblPrEx>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Periode:</w:t>
            </w:r>
            <w:r>
              <w:rPr>
                <w:sz w:val="24"/>
                <w:szCs w:val="24"/>
              </w:rPr>
              <w:t xml:space="preserve"> 3 / 2015-2016</w:t>
            </w:r>
          </w:p>
        </w:tc>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 xml:space="preserve">Tijdsduur opdracht: </w:t>
            </w:r>
          </w:p>
          <w:p w:rsidR="007F7723" w:rsidRDefault="004F2E20">
            <w:pPr>
              <w:widowControl w:val="0"/>
              <w:spacing w:line="240" w:lineRule="auto"/>
            </w:pPr>
            <w:r>
              <w:rPr>
                <w:sz w:val="24"/>
                <w:szCs w:val="24"/>
              </w:rPr>
              <w:t>1x 70 minuten (stap 1 tot en met 3)</w:t>
            </w:r>
          </w:p>
          <w:p w:rsidR="007F7723" w:rsidRDefault="004F2E20">
            <w:pPr>
              <w:widowControl w:val="0"/>
              <w:spacing w:line="240" w:lineRule="auto"/>
            </w:pPr>
            <w:r>
              <w:rPr>
                <w:sz w:val="24"/>
                <w:szCs w:val="24"/>
              </w:rPr>
              <w:t>1x 70 minuten (stap 4 tot en met 7)</w:t>
            </w:r>
          </w:p>
        </w:tc>
      </w:tr>
      <w:tr w:rsidR="007F7723">
        <w:tblPrEx>
          <w:tblCellMar>
            <w:top w:w="0" w:type="dxa"/>
            <w:left w:w="0" w:type="dxa"/>
            <w:bottom w:w="0" w:type="dxa"/>
            <w:right w:w="0" w:type="dxa"/>
          </w:tblCellMar>
        </w:tblPrEx>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Benodigde materialen:</w:t>
            </w:r>
          </w:p>
          <w:p w:rsidR="007F7723" w:rsidRDefault="004F2E20">
            <w:pPr>
              <w:widowControl w:val="0"/>
              <w:numPr>
                <w:ilvl w:val="0"/>
                <w:numId w:val="4"/>
              </w:numPr>
              <w:spacing w:line="240" w:lineRule="auto"/>
              <w:ind w:hanging="360"/>
              <w:contextualSpacing/>
              <w:rPr>
                <w:i/>
                <w:sz w:val="24"/>
                <w:szCs w:val="24"/>
              </w:rPr>
            </w:pPr>
            <w:r>
              <w:rPr>
                <w:i/>
                <w:sz w:val="24"/>
                <w:szCs w:val="24"/>
              </w:rPr>
              <w:t>laptop/ computer</w:t>
            </w:r>
          </w:p>
          <w:p w:rsidR="007F7723" w:rsidRDefault="007F7723">
            <w:pPr>
              <w:widowControl w:val="0"/>
              <w:spacing w:line="240" w:lineRule="auto"/>
            </w:pPr>
          </w:p>
        </w:tc>
        <w:tc>
          <w:tcPr>
            <w:tcW w:w="4514" w:type="dxa"/>
            <w:tcMar>
              <w:top w:w="100" w:type="dxa"/>
              <w:left w:w="100" w:type="dxa"/>
              <w:bottom w:w="100" w:type="dxa"/>
              <w:right w:w="100" w:type="dxa"/>
            </w:tcMar>
          </w:tcPr>
          <w:p w:rsidR="007F7723" w:rsidRDefault="004F2E20">
            <w:pPr>
              <w:widowControl w:val="0"/>
              <w:spacing w:line="240" w:lineRule="auto"/>
            </w:pPr>
            <w:r>
              <w:rPr>
                <w:b/>
                <w:sz w:val="24"/>
                <w:szCs w:val="24"/>
              </w:rPr>
              <w:t>deelopdracht 1: in tweetallen</w:t>
            </w:r>
          </w:p>
          <w:p w:rsidR="007F7723" w:rsidRDefault="007F7723">
            <w:pPr>
              <w:widowControl w:val="0"/>
              <w:spacing w:line="240" w:lineRule="auto"/>
            </w:pPr>
          </w:p>
          <w:p w:rsidR="007F7723" w:rsidRDefault="007F7723">
            <w:pPr>
              <w:widowControl w:val="0"/>
              <w:spacing w:line="240" w:lineRule="auto"/>
            </w:pPr>
          </w:p>
          <w:p w:rsidR="007F7723" w:rsidRDefault="007F7723">
            <w:pPr>
              <w:widowControl w:val="0"/>
              <w:spacing w:line="240" w:lineRule="auto"/>
            </w:pPr>
          </w:p>
        </w:tc>
      </w:tr>
    </w:tbl>
    <w:p w:rsidR="007F7723" w:rsidRDefault="007F7723"/>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029"/>
      </w:tblGrid>
      <w:tr w:rsidR="007F7723">
        <w:tblPrEx>
          <w:tblCellMar>
            <w:top w:w="0" w:type="dxa"/>
            <w:left w:w="0" w:type="dxa"/>
            <w:bottom w:w="0" w:type="dxa"/>
            <w:right w:w="0" w:type="dxa"/>
          </w:tblCellMar>
        </w:tblPrEx>
        <w:tc>
          <w:tcPr>
            <w:tcW w:w="9029" w:type="dxa"/>
            <w:tcMar>
              <w:top w:w="100" w:type="dxa"/>
              <w:left w:w="100" w:type="dxa"/>
              <w:bottom w:w="100" w:type="dxa"/>
              <w:right w:w="100" w:type="dxa"/>
            </w:tcMar>
          </w:tcPr>
          <w:p w:rsidR="007F7723" w:rsidRDefault="004F2E20">
            <w:pPr>
              <w:widowControl w:val="0"/>
              <w:spacing w:line="240" w:lineRule="auto"/>
            </w:pPr>
            <w:r>
              <w:rPr>
                <w:b/>
                <w:i/>
                <w:sz w:val="24"/>
                <w:szCs w:val="24"/>
              </w:rPr>
              <w:t>Met deze opdracht werk je aan de volgende com</w:t>
            </w:r>
            <w:r>
              <w:rPr>
                <w:b/>
                <w:i/>
                <w:sz w:val="24"/>
                <w:szCs w:val="24"/>
              </w:rPr>
              <w:t>petenties</w:t>
            </w:r>
            <w:r>
              <w:rPr>
                <w:sz w:val="28"/>
                <w:szCs w:val="28"/>
              </w:rPr>
              <w:t>:</w:t>
            </w:r>
            <w:r w:rsidR="00C661D7">
              <w:rPr>
                <w:noProof/>
              </w:rPr>
              <w:t xml:space="preserve"> </w:t>
            </w:r>
            <w:r w:rsidR="00C661D7">
              <w:rPr>
                <w:noProof/>
              </w:rPr>
              <w:drawing>
                <wp:inline distT="0" distB="0" distL="0" distR="0" wp14:anchorId="4B37AC56" wp14:editId="31DB4093">
                  <wp:extent cx="1330960" cy="880745"/>
                  <wp:effectExtent l="0" t="0" r="254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330960" cy="880745"/>
                          </a:xfrm>
                          <a:prstGeom prst="rect">
                            <a:avLst/>
                          </a:prstGeom>
                          <a:ln/>
                        </pic:spPr>
                      </pic:pic>
                    </a:graphicData>
                  </a:graphic>
                </wp:inline>
              </w:drawing>
            </w:r>
          </w:p>
          <w:p w:rsidR="007F7723" w:rsidRDefault="004F2E20">
            <w:pPr>
              <w:widowControl w:val="0"/>
              <w:numPr>
                <w:ilvl w:val="0"/>
                <w:numId w:val="3"/>
              </w:numPr>
              <w:spacing w:line="240" w:lineRule="auto"/>
              <w:ind w:hanging="360"/>
              <w:contextualSpacing/>
              <w:rPr>
                <w:i/>
                <w:sz w:val="24"/>
                <w:szCs w:val="24"/>
              </w:rPr>
            </w:pPr>
            <w:r>
              <w:rPr>
                <w:i/>
                <w:sz w:val="24"/>
                <w:szCs w:val="24"/>
              </w:rPr>
              <w:t>zelfstandigheid: verantwoordelijkheden tonen voor mijn taken</w:t>
            </w:r>
          </w:p>
          <w:p w:rsidR="007F7723" w:rsidRDefault="004F2E20">
            <w:pPr>
              <w:widowControl w:val="0"/>
              <w:numPr>
                <w:ilvl w:val="0"/>
                <w:numId w:val="3"/>
              </w:numPr>
              <w:spacing w:line="240" w:lineRule="auto"/>
              <w:ind w:hanging="360"/>
              <w:contextualSpacing/>
              <w:rPr>
                <w:i/>
                <w:sz w:val="24"/>
                <w:szCs w:val="24"/>
              </w:rPr>
            </w:pPr>
            <w:r>
              <w:rPr>
                <w:i/>
                <w:sz w:val="24"/>
                <w:szCs w:val="24"/>
              </w:rPr>
              <w:t>werkhouding: taakgericht werken</w:t>
            </w:r>
          </w:p>
          <w:p w:rsidR="007F7723" w:rsidRDefault="004F2E20">
            <w:pPr>
              <w:widowControl w:val="0"/>
              <w:numPr>
                <w:ilvl w:val="0"/>
                <w:numId w:val="3"/>
              </w:numPr>
              <w:spacing w:line="240" w:lineRule="auto"/>
              <w:ind w:hanging="360"/>
              <w:contextualSpacing/>
              <w:rPr>
                <w:i/>
                <w:sz w:val="24"/>
                <w:szCs w:val="24"/>
              </w:rPr>
            </w:pPr>
            <w:r>
              <w:rPr>
                <w:i/>
                <w:sz w:val="24"/>
                <w:szCs w:val="24"/>
              </w:rPr>
              <w:t>onderzoeken: informatie opzoeken</w:t>
            </w:r>
          </w:p>
          <w:p w:rsidR="007F7723" w:rsidRDefault="004F2E20">
            <w:pPr>
              <w:widowControl w:val="0"/>
              <w:numPr>
                <w:ilvl w:val="0"/>
                <w:numId w:val="3"/>
              </w:numPr>
              <w:spacing w:line="240" w:lineRule="auto"/>
              <w:ind w:hanging="360"/>
              <w:contextualSpacing/>
              <w:rPr>
                <w:i/>
                <w:sz w:val="24"/>
                <w:szCs w:val="24"/>
              </w:rPr>
            </w:pPr>
            <w:r>
              <w:rPr>
                <w:i/>
                <w:sz w:val="24"/>
                <w:szCs w:val="24"/>
              </w:rPr>
              <w:t xml:space="preserve">verslag maken: </w:t>
            </w:r>
            <w:r>
              <w:rPr>
                <w:sz w:val="24"/>
                <w:szCs w:val="24"/>
              </w:rPr>
              <w:t>mijn verslag een duidelijke opbouw geven (inleiding, kern, slot)</w:t>
            </w:r>
            <w:r>
              <w:rPr>
                <w:b/>
                <w:sz w:val="24"/>
                <w:szCs w:val="24"/>
              </w:rPr>
              <w:t xml:space="preserve"> </w:t>
            </w:r>
          </w:p>
        </w:tc>
      </w:tr>
    </w:tbl>
    <w:p w:rsidR="007F7723" w:rsidRDefault="007F7723"/>
    <w:p w:rsidR="007F7723" w:rsidRDefault="007F7723"/>
    <w:p w:rsidR="007F7723" w:rsidRDefault="007F7723"/>
    <w:p w:rsidR="007F7723" w:rsidRDefault="007F7723"/>
    <w:p w:rsidR="007F7723" w:rsidRDefault="007F7723"/>
    <w:p w:rsidR="007F7723" w:rsidRDefault="004F2E20">
      <w:r>
        <w:rPr>
          <w:b/>
        </w:rPr>
        <w:lastRenderedPageBreak/>
        <w:t>opdracht onderzoek dier</w:t>
      </w:r>
    </w:p>
    <w:p w:rsidR="007F7723" w:rsidRDefault="004F2E20">
      <w:r>
        <w:rPr>
          <w:b/>
        </w:rPr>
        <w:t>klas 1b</w:t>
      </w:r>
    </w:p>
    <w:p w:rsidR="007F7723" w:rsidRDefault="007F7723"/>
    <w:p w:rsidR="007F7723" w:rsidRDefault="004F2E20">
      <w:r>
        <w:rPr>
          <w:i/>
        </w:rPr>
        <w:t>Bij het hoofdstuk ordening hebben we het over verschillende soorten organismen. We hebben het tot nu toe vooral gehad over bacteriën, maar ook de planten en dieren komen aan bod. Voor deze opdracht doe je onderzoek naar één dier. Je krijgt hier uiteindelij</w:t>
      </w:r>
      <w:r>
        <w:rPr>
          <w:i/>
        </w:rPr>
        <w:t>k een cijfer voor wat 1x mee zal tellen voor biologie.</w:t>
      </w:r>
    </w:p>
    <w:p w:rsidR="007F7723" w:rsidRDefault="007F7723"/>
    <w:p w:rsidR="007F7723" w:rsidRDefault="007F7723"/>
    <w:p w:rsidR="007F7723" w:rsidRDefault="004F2E20">
      <w:r>
        <w:rPr>
          <w:b/>
        </w:rPr>
        <w:t>voorbereiding:</w:t>
      </w:r>
    </w:p>
    <w:p w:rsidR="007F7723" w:rsidRDefault="004F2E20">
      <w:pPr>
        <w:numPr>
          <w:ilvl w:val="0"/>
          <w:numId w:val="1"/>
        </w:numPr>
        <w:ind w:hanging="360"/>
        <w:contextualSpacing/>
      </w:pPr>
      <w:r>
        <w:t>maak een tweetal</w:t>
      </w:r>
    </w:p>
    <w:p w:rsidR="007F7723" w:rsidRDefault="004F2E20">
      <w:pPr>
        <w:numPr>
          <w:ilvl w:val="0"/>
          <w:numId w:val="1"/>
        </w:numPr>
        <w:ind w:hanging="360"/>
        <w:contextualSpacing/>
      </w:pPr>
      <w:r>
        <w:t xml:space="preserve">kies een dier uit wat je wilt onderzoeken. Wees daarbij zo duidelijk mogelijk en kies </w:t>
      </w:r>
      <w:r>
        <w:rPr>
          <w:b/>
        </w:rPr>
        <w:t xml:space="preserve">niet </w:t>
      </w:r>
      <w:r>
        <w:t xml:space="preserve">voor een </w:t>
      </w:r>
      <w:proofErr w:type="spellStart"/>
      <w:r>
        <w:t>dierGROEP</w:t>
      </w:r>
      <w:proofErr w:type="spellEnd"/>
      <w:r>
        <w:t>.  Kies dus bijvoorbeeld niet voor “vogel” maar dan voor k</w:t>
      </w:r>
      <w:r>
        <w:t xml:space="preserve">anarie of papagaai. </w:t>
      </w:r>
    </w:p>
    <w:p w:rsidR="007F7723" w:rsidRDefault="004F2E20">
      <w:r>
        <w:rPr>
          <w:b/>
        </w:rPr>
        <w:t xml:space="preserve">Stap 1: </w:t>
      </w:r>
    </w:p>
    <w:p w:rsidR="007F7723" w:rsidRDefault="004F2E20">
      <w:pPr>
        <w:numPr>
          <w:ilvl w:val="0"/>
          <w:numId w:val="2"/>
        </w:numPr>
        <w:ind w:hanging="360"/>
        <w:contextualSpacing/>
      </w:pPr>
      <w:r>
        <w:t xml:space="preserve">maak een google document aan. </w:t>
      </w:r>
    </w:p>
    <w:p w:rsidR="007F7723" w:rsidRDefault="004F2E20">
      <w:pPr>
        <w:numPr>
          <w:ilvl w:val="0"/>
          <w:numId w:val="2"/>
        </w:numPr>
        <w:ind w:hanging="360"/>
        <w:contextualSpacing/>
      </w:pPr>
      <w:r>
        <w:t>geef het de naam: Onderzoek &lt;naam van het dier&gt; door &lt;je eigen naam&gt;</w:t>
      </w:r>
    </w:p>
    <w:p w:rsidR="007F7723" w:rsidRDefault="004F2E20">
      <w:pPr>
        <w:numPr>
          <w:ilvl w:val="0"/>
          <w:numId w:val="2"/>
        </w:numPr>
        <w:ind w:hanging="360"/>
        <w:contextualSpacing/>
      </w:pPr>
      <w:r>
        <w:t xml:space="preserve">deel het met </w:t>
      </w:r>
      <w:hyperlink r:id="rId9">
        <w:r>
          <w:rPr>
            <w:color w:val="1155CC"/>
            <w:u w:val="single"/>
          </w:rPr>
          <w:t>hofmanj@oostwende.nl</w:t>
        </w:r>
      </w:hyperlink>
      <w:r>
        <w:t xml:space="preserve"> </w:t>
      </w:r>
    </w:p>
    <w:p w:rsidR="007F7723" w:rsidRDefault="004F2E20">
      <w:pPr>
        <w:numPr>
          <w:ilvl w:val="0"/>
          <w:numId w:val="2"/>
        </w:numPr>
        <w:ind w:hanging="360"/>
        <w:contextualSpacing/>
      </w:pPr>
      <w:hyperlink r:id="rId10">
        <w:r>
          <w:rPr>
            <w:color w:val="1155CC"/>
            <w:u w:val="single"/>
          </w:rPr>
          <w:t>klik hier</w:t>
        </w:r>
      </w:hyperlink>
      <w:r>
        <w:t xml:space="preserve"> voor uitleg over het maken en delen van een document</w:t>
      </w:r>
    </w:p>
    <w:p w:rsidR="007F7723" w:rsidRDefault="007F7723"/>
    <w:p w:rsidR="007F7723" w:rsidRDefault="004F2E20">
      <w:r>
        <w:rPr>
          <w:b/>
        </w:rPr>
        <w:t xml:space="preserve">stap 2: </w:t>
      </w:r>
    </w:p>
    <w:p w:rsidR="007F7723" w:rsidRDefault="004F2E20">
      <w:pPr>
        <w:numPr>
          <w:ilvl w:val="0"/>
          <w:numId w:val="8"/>
        </w:numPr>
        <w:ind w:hanging="360"/>
        <w:contextualSpacing/>
      </w:pPr>
      <w:r>
        <w:t>maak een voorblad. Op het voorblad moeten de volgende dingen komen te staan:</w:t>
      </w:r>
    </w:p>
    <w:p w:rsidR="007F7723" w:rsidRDefault="004F2E20">
      <w:pPr>
        <w:numPr>
          <w:ilvl w:val="2"/>
          <w:numId w:val="8"/>
        </w:numPr>
        <w:ind w:hanging="360"/>
        <w:contextualSpacing/>
      </w:pPr>
      <w:r>
        <w:t>een plaatje van het dier wat je gekozen hebt</w:t>
      </w:r>
    </w:p>
    <w:p w:rsidR="007F7723" w:rsidRDefault="004F2E20">
      <w:pPr>
        <w:numPr>
          <w:ilvl w:val="2"/>
          <w:numId w:val="8"/>
        </w:numPr>
        <w:ind w:hanging="360"/>
        <w:contextualSpacing/>
      </w:pPr>
      <w:r>
        <w:t>je naam</w:t>
      </w:r>
    </w:p>
    <w:p w:rsidR="007F7723" w:rsidRDefault="004F2E20">
      <w:pPr>
        <w:numPr>
          <w:ilvl w:val="2"/>
          <w:numId w:val="8"/>
        </w:numPr>
        <w:ind w:hanging="360"/>
        <w:contextualSpacing/>
      </w:pPr>
      <w:r>
        <w:t>de datu</w:t>
      </w:r>
      <w:r>
        <w:t>m waarop je het inlevert</w:t>
      </w:r>
    </w:p>
    <w:p w:rsidR="007F7723" w:rsidRDefault="004F2E20">
      <w:pPr>
        <w:numPr>
          <w:ilvl w:val="2"/>
          <w:numId w:val="8"/>
        </w:numPr>
        <w:ind w:hanging="360"/>
        <w:contextualSpacing/>
      </w:pPr>
      <w:r>
        <w:t>je klas</w:t>
      </w:r>
    </w:p>
    <w:p w:rsidR="007F7723" w:rsidRDefault="004F2E20">
      <w:pPr>
        <w:numPr>
          <w:ilvl w:val="2"/>
          <w:numId w:val="8"/>
        </w:numPr>
        <w:ind w:hanging="360"/>
        <w:contextualSpacing/>
      </w:pPr>
      <w:r>
        <w:t>de naam van het dier</w:t>
      </w:r>
    </w:p>
    <w:p w:rsidR="007F7723" w:rsidRDefault="007F7723"/>
    <w:p w:rsidR="007F7723" w:rsidRDefault="004F2E20">
      <w:r>
        <w:rPr>
          <w:b/>
        </w:rPr>
        <w:t xml:space="preserve">Stap 3: </w:t>
      </w:r>
      <w:r>
        <w:rPr>
          <w:noProof/>
        </w:rPr>
        <w:drawing>
          <wp:anchor distT="114300" distB="114300" distL="114300" distR="114300" simplePos="0" relativeHeight="251659264" behindDoc="0" locked="0" layoutInCell="0" hidden="0" allowOverlap="0">
            <wp:simplePos x="0" y="0"/>
            <wp:positionH relativeFrom="margin">
              <wp:posOffset>3238500</wp:posOffset>
            </wp:positionH>
            <wp:positionV relativeFrom="paragraph">
              <wp:posOffset>142875</wp:posOffset>
            </wp:positionV>
            <wp:extent cx="2476500" cy="3305175"/>
            <wp:effectExtent l="0" t="0" r="0" b="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2476500" cy="3305175"/>
                    </a:xfrm>
                    <a:prstGeom prst="rect">
                      <a:avLst/>
                    </a:prstGeom>
                    <a:ln/>
                  </pic:spPr>
                </pic:pic>
              </a:graphicData>
            </a:graphic>
          </wp:anchor>
        </w:drawing>
      </w:r>
    </w:p>
    <w:p w:rsidR="007F7723" w:rsidRDefault="004F2E20">
      <w:pPr>
        <w:numPr>
          <w:ilvl w:val="0"/>
          <w:numId w:val="5"/>
        </w:numPr>
        <w:ind w:hanging="360"/>
        <w:contextualSpacing/>
      </w:pPr>
      <w:r>
        <w:t>maak een kopje: uiterlijk</w:t>
      </w:r>
    </w:p>
    <w:p w:rsidR="007F7723" w:rsidRDefault="004F2E20">
      <w:pPr>
        <w:numPr>
          <w:ilvl w:val="0"/>
          <w:numId w:val="5"/>
        </w:numPr>
        <w:ind w:hanging="360"/>
        <w:contextualSpacing/>
      </w:pPr>
      <w:r>
        <w:t>Beschrijf het uiterlijk van het dier. Doe dit uitgebreid. Hiermee bedoel ik dat het hele lichaam van het dier voorbij moet komen. Stel je voor dat ik de kanarie in h</w:t>
      </w:r>
      <w:r>
        <w:t xml:space="preserve">et plaatje ga beschrijven. Dan is het niet genoeg dat ik alleen typ: de kanarie is geel. </w:t>
      </w:r>
    </w:p>
    <w:p w:rsidR="007F7723" w:rsidRDefault="004F2E20">
      <w:pPr>
        <w:ind w:left="720"/>
      </w:pPr>
      <w:r>
        <w:t>Ik typ ook:</w:t>
      </w:r>
    </w:p>
    <w:p w:rsidR="007F7723" w:rsidRDefault="004F2E20">
      <w:pPr>
        <w:ind w:left="720"/>
      </w:pPr>
      <w:r>
        <w:t xml:space="preserve">De kanarie heeft een puntige snavel. </w:t>
      </w:r>
    </w:p>
    <w:p w:rsidR="007F7723" w:rsidRDefault="004F2E20">
      <w:pPr>
        <w:ind w:left="720"/>
      </w:pPr>
      <w:r>
        <w:t xml:space="preserve">De kanarie heeft de ogen aan de zijkant van de kop. </w:t>
      </w:r>
    </w:p>
    <w:p w:rsidR="007F7723" w:rsidRDefault="004F2E20">
      <w:pPr>
        <w:ind w:left="720"/>
      </w:pPr>
      <w:r>
        <w:t>De kanarie heeft drie tenen.</w:t>
      </w:r>
    </w:p>
    <w:p w:rsidR="007F7723" w:rsidRDefault="004F2E20">
      <w:pPr>
        <w:ind w:left="720"/>
      </w:pPr>
      <w:r>
        <w:t xml:space="preserve">De kanarie heeft veren. </w:t>
      </w:r>
    </w:p>
    <w:p w:rsidR="007F7723" w:rsidRDefault="004F2E20">
      <w:pPr>
        <w:ind w:left="720"/>
      </w:pPr>
      <w:r>
        <w:t xml:space="preserve">De veren </w:t>
      </w:r>
      <w:r>
        <w:t xml:space="preserve">zijn opvallend gekleurd etc. </w:t>
      </w:r>
    </w:p>
    <w:p w:rsidR="007F7723" w:rsidRDefault="004F2E20">
      <w:pPr>
        <w:numPr>
          <w:ilvl w:val="0"/>
          <w:numId w:val="10"/>
        </w:numPr>
        <w:ind w:hanging="360"/>
        <w:contextualSpacing/>
      </w:pPr>
      <w:r>
        <w:t>Voeg ook een foto toe van je dier</w:t>
      </w:r>
    </w:p>
    <w:p w:rsidR="007F7723" w:rsidRDefault="007F7723">
      <w:pPr>
        <w:ind w:left="720"/>
      </w:pPr>
    </w:p>
    <w:p w:rsidR="007F7723" w:rsidRDefault="007F7723">
      <w:pPr>
        <w:ind w:left="720"/>
      </w:pPr>
    </w:p>
    <w:p w:rsidR="00C661D7" w:rsidRDefault="00C661D7">
      <w:pPr>
        <w:rPr>
          <w:b/>
        </w:rPr>
      </w:pPr>
    </w:p>
    <w:p w:rsidR="007F7723" w:rsidRDefault="004F2E20">
      <w:bookmarkStart w:id="0" w:name="_GoBack"/>
      <w:bookmarkEnd w:id="0"/>
      <w:r>
        <w:rPr>
          <w:b/>
        </w:rPr>
        <w:lastRenderedPageBreak/>
        <w:t>Stap 4:</w:t>
      </w:r>
    </w:p>
    <w:p w:rsidR="007F7723" w:rsidRDefault="004F2E20">
      <w:pPr>
        <w:numPr>
          <w:ilvl w:val="0"/>
          <w:numId w:val="6"/>
        </w:numPr>
        <w:ind w:hanging="360"/>
        <w:contextualSpacing/>
      </w:pPr>
      <w:r>
        <w:t>maak een kopje: het nut van het uiterlijk</w:t>
      </w:r>
    </w:p>
    <w:p w:rsidR="007F7723" w:rsidRDefault="004F2E20">
      <w:pPr>
        <w:numPr>
          <w:ilvl w:val="0"/>
          <w:numId w:val="6"/>
        </w:numPr>
        <w:ind w:hanging="360"/>
        <w:contextualSpacing/>
      </w:pPr>
      <w:r>
        <w:t xml:space="preserve">beschrijf waarom het dier dit uiterlijk heeft. </w:t>
      </w:r>
    </w:p>
    <w:p w:rsidR="007F7723" w:rsidRDefault="004F2E20">
      <w:pPr>
        <w:numPr>
          <w:ilvl w:val="0"/>
          <w:numId w:val="6"/>
        </w:numPr>
        <w:ind w:hanging="360"/>
        <w:contextualSpacing/>
      </w:pPr>
      <w:r>
        <w:t>in het voorbeeld van de kanarie: Waarom is hij zo geel? Waarom is zijn snavel zo puntig? Waarom heeft hij 3 tenen?</w:t>
      </w:r>
    </w:p>
    <w:p w:rsidR="007F7723" w:rsidRDefault="004F2E20">
      <w:pPr>
        <w:numPr>
          <w:ilvl w:val="0"/>
          <w:numId w:val="6"/>
        </w:numPr>
        <w:ind w:hanging="360"/>
        <w:contextualSpacing/>
      </w:pPr>
      <w:r>
        <w:t xml:space="preserve">gebruik google om het antwoord te vinden. </w:t>
      </w:r>
    </w:p>
    <w:p w:rsidR="007F7723" w:rsidRDefault="007F7723"/>
    <w:p w:rsidR="007F7723" w:rsidRDefault="004F2E20">
      <w:r>
        <w:rPr>
          <w:b/>
        </w:rPr>
        <w:t>stap 5:</w:t>
      </w:r>
    </w:p>
    <w:p w:rsidR="007F7723" w:rsidRDefault="004F2E20">
      <w:pPr>
        <w:numPr>
          <w:ilvl w:val="0"/>
          <w:numId w:val="11"/>
        </w:numPr>
        <w:ind w:hanging="360"/>
        <w:contextualSpacing/>
      </w:pPr>
      <w:r>
        <w:t>maak een kopje: symmetrie</w:t>
      </w:r>
    </w:p>
    <w:p w:rsidR="007F7723" w:rsidRDefault="004F2E20">
      <w:pPr>
        <w:numPr>
          <w:ilvl w:val="0"/>
          <w:numId w:val="11"/>
        </w:numPr>
        <w:ind w:hanging="360"/>
        <w:contextualSpacing/>
      </w:pPr>
      <w:r>
        <w:t>beschrijf de symmetrie van het dier. Is het tweezijdig, veelzij</w:t>
      </w:r>
      <w:r>
        <w:t xml:space="preserve">dig of niet symmetrisch? </w:t>
      </w:r>
    </w:p>
    <w:p w:rsidR="007F7723" w:rsidRDefault="004F2E20">
      <w:pPr>
        <w:numPr>
          <w:ilvl w:val="0"/>
          <w:numId w:val="11"/>
        </w:numPr>
        <w:ind w:hanging="360"/>
        <w:contextualSpacing/>
      </w:pPr>
      <w:hyperlink r:id="rId12">
        <w:r>
          <w:rPr>
            <w:color w:val="1155CC"/>
            <w:u w:val="single"/>
          </w:rPr>
          <w:t xml:space="preserve">klik hier </w:t>
        </w:r>
      </w:hyperlink>
      <w:r>
        <w:t xml:space="preserve">voor uitleg over symmetrie </w:t>
      </w:r>
    </w:p>
    <w:p w:rsidR="007F7723" w:rsidRDefault="007F7723"/>
    <w:p w:rsidR="007F7723" w:rsidRDefault="004F2E20">
      <w:r>
        <w:rPr>
          <w:b/>
        </w:rPr>
        <w:t>stap 6:</w:t>
      </w:r>
    </w:p>
    <w:p w:rsidR="007F7723" w:rsidRDefault="004F2E20">
      <w:pPr>
        <w:numPr>
          <w:ilvl w:val="0"/>
          <w:numId w:val="9"/>
        </w:numPr>
        <w:ind w:hanging="360"/>
        <w:contextualSpacing/>
      </w:pPr>
      <w:r>
        <w:t>maak een kopje: skelet</w:t>
      </w:r>
    </w:p>
    <w:p w:rsidR="007F7723" w:rsidRDefault="004F2E20">
      <w:pPr>
        <w:numPr>
          <w:ilvl w:val="0"/>
          <w:numId w:val="9"/>
        </w:numPr>
        <w:ind w:hanging="360"/>
        <w:contextualSpacing/>
      </w:pPr>
      <w:r>
        <w:t xml:space="preserve">beschrijf het skelet van het dier. Heeft het hoeven? of een snavel? Heeft het dier een </w:t>
      </w:r>
      <w:proofErr w:type="spellStart"/>
      <w:r>
        <w:t>ruggegraat</w:t>
      </w:r>
      <w:proofErr w:type="spellEnd"/>
      <w:r>
        <w:t>?</w:t>
      </w:r>
    </w:p>
    <w:p w:rsidR="007F7723" w:rsidRDefault="004F2E20">
      <w:pPr>
        <w:numPr>
          <w:ilvl w:val="0"/>
          <w:numId w:val="9"/>
        </w:numPr>
        <w:ind w:hanging="360"/>
        <w:contextualSpacing/>
      </w:pPr>
      <w:r>
        <w:t>Is het skelet</w:t>
      </w:r>
      <w:r>
        <w:t xml:space="preserve"> inwendig of uitwendig? Of heeft het dier helemaal geen skelet?</w:t>
      </w:r>
    </w:p>
    <w:p w:rsidR="007F7723" w:rsidRDefault="004F2E20">
      <w:pPr>
        <w:numPr>
          <w:ilvl w:val="0"/>
          <w:numId w:val="9"/>
        </w:numPr>
        <w:ind w:hanging="360"/>
        <w:contextualSpacing/>
      </w:pPr>
      <w:r>
        <w:t>voeg een plaatje toe van het skelet van je dier (google)</w:t>
      </w:r>
    </w:p>
    <w:p w:rsidR="007F7723" w:rsidRDefault="004F2E20">
      <w:pPr>
        <w:numPr>
          <w:ilvl w:val="0"/>
          <w:numId w:val="9"/>
        </w:numPr>
        <w:ind w:hanging="360"/>
        <w:contextualSpacing/>
      </w:pPr>
      <w:hyperlink r:id="rId13">
        <w:r>
          <w:rPr>
            <w:color w:val="1155CC"/>
            <w:u w:val="single"/>
          </w:rPr>
          <w:t>klik hier</w:t>
        </w:r>
      </w:hyperlink>
      <w:r>
        <w:t xml:space="preserve"> voor uitleg over het skelet. </w:t>
      </w:r>
    </w:p>
    <w:p w:rsidR="007F7723" w:rsidRDefault="007F7723"/>
    <w:p w:rsidR="007F7723" w:rsidRDefault="007F7723"/>
    <w:p w:rsidR="007F7723" w:rsidRDefault="004F2E20">
      <w:r>
        <w:rPr>
          <w:b/>
        </w:rPr>
        <w:t>stap 7:</w:t>
      </w:r>
    </w:p>
    <w:p w:rsidR="007F7723" w:rsidRDefault="004F2E20">
      <w:pPr>
        <w:numPr>
          <w:ilvl w:val="0"/>
          <w:numId w:val="7"/>
        </w:numPr>
        <w:ind w:hanging="360"/>
        <w:contextualSpacing/>
      </w:pPr>
      <w:r>
        <w:t>Lees nu alle voorgaande stappen nog e</w:t>
      </w:r>
      <w:r>
        <w:t xml:space="preserve">en keer door en check of je alles hebt gedaan. </w:t>
      </w:r>
    </w:p>
    <w:p w:rsidR="007F7723" w:rsidRDefault="004F2E20">
      <w:pPr>
        <w:numPr>
          <w:ilvl w:val="0"/>
          <w:numId w:val="7"/>
        </w:numPr>
        <w:ind w:hanging="360"/>
        <w:contextualSpacing/>
      </w:pPr>
      <w:r>
        <w:t xml:space="preserve">Vul eventueel je verslag nog aan met leuke weetjes over je dier. </w:t>
      </w:r>
    </w:p>
    <w:sectPr w:rsidR="007F7723">
      <w:footerReference w:type="default" r:id="rId14"/>
      <w:headerReference w:type="first" r:id="rId15"/>
      <w:pgSz w:w="11909" w:h="16834"/>
      <w:pgMar w:top="1440" w:right="1440" w:bottom="1440" w:left="1440"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20" w:rsidRDefault="004F2E20">
      <w:pPr>
        <w:spacing w:line="240" w:lineRule="auto"/>
      </w:pPr>
      <w:r>
        <w:separator/>
      </w:r>
    </w:p>
  </w:endnote>
  <w:endnote w:type="continuationSeparator" w:id="0">
    <w:p w:rsidR="004F2E20" w:rsidRDefault="004F2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723" w:rsidRDefault="007F7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20" w:rsidRDefault="004F2E20">
      <w:pPr>
        <w:spacing w:line="240" w:lineRule="auto"/>
      </w:pPr>
      <w:r>
        <w:separator/>
      </w:r>
    </w:p>
  </w:footnote>
  <w:footnote w:type="continuationSeparator" w:id="0">
    <w:p w:rsidR="004F2E20" w:rsidRDefault="004F2E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723" w:rsidRDefault="004F2E20">
    <w:r>
      <w:t xml:space="preserve"> </w:t>
    </w:r>
    <w:r>
      <w:rPr>
        <w:noProof/>
      </w:rPr>
      <w:drawing>
        <wp:anchor distT="0" distB="0" distL="0" distR="0" simplePos="0" relativeHeight="251658240" behindDoc="0" locked="0" layoutInCell="0" hidden="0" allowOverlap="0">
          <wp:simplePos x="0" y="0"/>
          <wp:positionH relativeFrom="margin">
            <wp:posOffset>-781049</wp:posOffset>
          </wp:positionH>
          <wp:positionV relativeFrom="paragraph">
            <wp:posOffset>47625</wp:posOffset>
          </wp:positionV>
          <wp:extent cx="7296463" cy="2090738"/>
          <wp:effectExtent l="0" t="0" r="0" b="0"/>
          <wp:wrapSquare wrapText="bothSides" distT="0" distB="0" distL="0" distR="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b="4347"/>
                  <a:stretch>
                    <a:fillRect/>
                  </a:stretch>
                </pic:blipFill>
                <pic:spPr>
                  <a:xfrm>
                    <a:off x="0" y="0"/>
                    <a:ext cx="7296463" cy="209073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81A"/>
    <w:multiLevelType w:val="multilevel"/>
    <w:tmpl w:val="E20C6C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020AC5"/>
    <w:multiLevelType w:val="multilevel"/>
    <w:tmpl w:val="CEFC14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C5907C9"/>
    <w:multiLevelType w:val="multilevel"/>
    <w:tmpl w:val="98DCD1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4432A9F"/>
    <w:multiLevelType w:val="multilevel"/>
    <w:tmpl w:val="A6D61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5216C79"/>
    <w:multiLevelType w:val="multilevel"/>
    <w:tmpl w:val="6FC68F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82037A0"/>
    <w:multiLevelType w:val="multilevel"/>
    <w:tmpl w:val="56F8BC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E210DB4"/>
    <w:multiLevelType w:val="multilevel"/>
    <w:tmpl w:val="E4E82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17122F7"/>
    <w:multiLevelType w:val="multilevel"/>
    <w:tmpl w:val="30BC1E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67D490C"/>
    <w:multiLevelType w:val="multilevel"/>
    <w:tmpl w:val="2E26C1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E2916D5"/>
    <w:multiLevelType w:val="multilevel"/>
    <w:tmpl w:val="3878C9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6876895"/>
    <w:multiLevelType w:val="multilevel"/>
    <w:tmpl w:val="E512A9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9"/>
  </w:num>
  <w:num w:numId="3">
    <w:abstractNumId w:val="5"/>
  </w:num>
  <w:num w:numId="4">
    <w:abstractNumId w:val="2"/>
  </w:num>
  <w:num w:numId="5">
    <w:abstractNumId w:val="3"/>
  </w:num>
  <w:num w:numId="6">
    <w:abstractNumId w:val="8"/>
  </w:num>
  <w:num w:numId="7">
    <w:abstractNumId w:val="6"/>
  </w:num>
  <w:num w:numId="8">
    <w:abstractNumId w:val="1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7723"/>
    <w:rsid w:val="004F2E20"/>
    <w:rsid w:val="007F7723"/>
    <w:rsid w:val="00C66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200"/>
      <w:contextualSpacing/>
      <w:outlineLvl w:val="0"/>
    </w:pPr>
    <w:rPr>
      <w:rFonts w:ascii="Trebuchet MS" w:eastAsia="Trebuchet MS" w:hAnsi="Trebuchet MS" w:cs="Trebuchet MS"/>
      <w:sz w:val="32"/>
      <w:szCs w:val="32"/>
    </w:rPr>
  </w:style>
  <w:style w:type="paragraph" w:styleId="Kop2">
    <w:name w:val="heading 2"/>
    <w:basedOn w:val="Standaard"/>
    <w:next w:val="Standaard"/>
    <w:pPr>
      <w:keepNext/>
      <w:keepLines/>
      <w:spacing w:before="200"/>
      <w:contextualSpacing/>
      <w:outlineLvl w:val="1"/>
    </w:pPr>
    <w:rPr>
      <w:rFonts w:ascii="Trebuchet MS" w:eastAsia="Trebuchet MS" w:hAnsi="Trebuchet MS" w:cs="Trebuchet MS"/>
      <w:b/>
      <w:sz w:val="26"/>
      <w:szCs w:val="26"/>
    </w:rPr>
  </w:style>
  <w:style w:type="paragraph" w:styleId="Kop3">
    <w:name w:val="heading 3"/>
    <w:basedOn w:val="Standaard"/>
    <w:next w:val="Standaard"/>
    <w:pPr>
      <w:keepNext/>
      <w:keepLines/>
      <w:spacing w:before="160"/>
      <w:contextualSpacing/>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contextualSpacing/>
    </w:pPr>
    <w:rPr>
      <w:rFonts w:ascii="Trebuchet MS" w:eastAsia="Trebuchet MS" w:hAnsi="Trebuchet MS" w:cs="Trebuchet MS"/>
      <w:sz w:val="42"/>
      <w:szCs w:val="42"/>
    </w:rPr>
  </w:style>
  <w:style w:type="paragraph" w:styleId="Ondertitel">
    <w:name w:val="Subtitle"/>
    <w:basedOn w:val="Standaard"/>
    <w:next w:val="Standaard"/>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661D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6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200"/>
      <w:contextualSpacing/>
      <w:outlineLvl w:val="0"/>
    </w:pPr>
    <w:rPr>
      <w:rFonts w:ascii="Trebuchet MS" w:eastAsia="Trebuchet MS" w:hAnsi="Trebuchet MS" w:cs="Trebuchet MS"/>
      <w:sz w:val="32"/>
      <w:szCs w:val="32"/>
    </w:rPr>
  </w:style>
  <w:style w:type="paragraph" w:styleId="Kop2">
    <w:name w:val="heading 2"/>
    <w:basedOn w:val="Standaard"/>
    <w:next w:val="Standaard"/>
    <w:pPr>
      <w:keepNext/>
      <w:keepLines/>
      <w:spacing w:before="200"/>
      <w:contextualSpacing/>
      <w:outlineLvl w:val="1"/>
    </w:pPr>
    <w:rPr>
      <w:rFonts w:ascii="Trebuchet MS" w:eastAsia="Trebuchet MS" w:hAnsi="Trebuchet MS" w:cs="Trebuchet MS"/>
      <w:b/>
      <w:sz w:val="26"/>
      <w:szCs w:val="26"/>
    </w:rPr>
  </w:style>
  <w:style w:type="paragraph" w:styleId="Kop3">
    <w:name w:val="heading 3"/>
    <w:basedOn w:val="Standaard"/>
    <w:next w:val="Standaard"/>
    <w:pPr>
      <w:keepNext/>
      <w:keepLines/>
      <w:spacing w:before="160"/>
      <w:contextualSpacing/>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contextualSpacing/>
    </w:pPr>
    <w:rPr>
      <w:rFonts w:ascii="Trebuchet MS" w:eastAsia="Trebuchet MS" w:hAnsi="Trebuchet MS" w:cs="Trebuchet MS"/>
      <w:sz w:val="42"/>
      <w:szCs w:val="42"/>
    </w:rPr>
  </w:style>
  <w:style w:type="paragraph" w:styleId="Ondertitel">
    <w:name w:val="Subtitle"/>
    <w:basedOn w:val="Standaard"/>
    <w:next w:val="Standaard"/>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661D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6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q22q8twNpx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p0RGazl426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hzD8GoZ-YtI" TargetMode="External"/><Relationship Id="rId4" Type="http://schemas.openxmlformats.org/officeDocument/2006/relationships/settings" Target="settings.xml"/><Relationship Id="rId9" Type="http://schemas.openxmlformats.org/officeDocument/2006/relationships/hyperlink" Target="mailto:hofmanj@oostwende.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2016-03-31T14:12:00Z</dcterms:created>
  <dcterms:modified xsi:type="dcterms:W3CDTF">2016-03-31T14:12:00Z</dcterms:modified>
</cp:coreProperties>
</file>